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5CA" w:rsidRPr="00220718" w:rsidRDefault="000305CA" w:rsidP="000305C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Планируемое заседание а</w:t>
      </w:r>
      <w:r w:rsidRPr="0022071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ттестационной комиссии </w:t>
      </w:r>
    </w:p>
    <w:p w:rsidR="001A5DF1" w:rsidRPr="00220718" w:rsidRDefault="000305CA" w:rsidP="000305C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20718">
        <w:rPr>
          <w:rFonts w:ascii="Times New Roman" w:eastAsia="Calibri" w:hAnsi="Times New Roman" w:cs="Times New Roman"/>
          <w:b/>
          <w:bCs/>
          <w:sz w:val="28"/>
          <w:szCs w:val="28"/>
        </w:rPr>
        <w:t>Управления Федеральной службы исполнения наказаний по Чувашской Республике - Чувашии</w:t>
      </w:r>
      <w:r w:rsidR="001A5DF1" w:rsidRPr="0022071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от </w:t>
      </w:r>
      <w:r w:rsidR="00FC5CE2">
        <w:rPr>
          <w:rFonts w:ascii="Times New Roman" w:hAnsi="Times New Roman" w:cs="Times New Roman"/>
          <w:b/>
          <w:bCs/>
          <w:sz w:val="28"/>
          <w:szCs w:val="28"/>
        </w:rPr>
        <w:t>27.12.2016</w:t>
      </w:r>
      <w:r w:rsidR="001A5DF1" w:rsidRPr="0022071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(г. Чебоксары)</w:t>
      </w:r>
    </w:p>
    <w:p w:rsidR="000B7479" w:rsidRPr="00220718" w:rsidRDefault="000B7479" w:rsidP="00DF2B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6ECE" w:rsidRPr="007463D2" w:rsidRDefault="009C6ECE" w:rsidP="007463D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463D2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Российской Федерации от 01.07.2010 № 821 </w:t>
      </w:r>
      <w:r w:rsidR="00DF2B18" w:rsidRPr="007463D2">
        <w:rPr>
          <w:rFonts w:ascii="Times New Roman" w:hAnsi="Times New Roman" w:cs="Times New Roman"/>
          <w:sz w:val="28"/>
          <w:szCs w:val="28"/>
        </w:rPr>
        <w:t>(далее</w:t>
      </w:r>
      <w:r w:rsidR="001A5DF1" w:rsidRPr="007463D2">
        <w:rPr>
          <w:rFonts w:ascii="Times New Roman" w:hAnsi="Times New Roman" w:cs="Times New Roman"/>
          <w:sz w:val="28"/>
          <w:szCs w:val="28"/>
        </w:rPr>
        <w:t xml:space="preserve"> -</w:t>
      </w:r>
      <w:r w:rsidR="00DF2B18" w:rsidRPr="007463D2">
        <w:rPr>
          <w:rFonts w:ascii="Times New Roman" w:hAnsi="Times New Roman" w:cs="Times New Roman"/>
          <w:sz w:val="28"/>
          <w:szCs w:val="28"/>
        </w:rPr>
        <w:t xml:space="preserve"> Положение)</w:t>
      </w:r>
      <w:r w:rsidR="007463D2" w:rsidRPr="007463D2">
        <w:rPr>
          <w:rFonts w:ascii="Times New Roman" w:hAnsi="Times New Roman" w:cs="Times New Roman"/>
          <w:sz w:val="28"/>
          <w:szCs w:val="28"/>
        </w:rPr>
        <w:t>, 27.12</w:t>
      </w:r>
      <w:r w:rsidRPr="007463D2">
        <w:rPr>
          <w:rFonts w:ascii="Times New Roman" w:hAnsi="Times New Roman" w:cs="Times New Roman"/>
          <w:sz w:val="28"/>
          <w:szCs w:val="28"/>
        </w:rPr>
        <w:t xml:space="preserve">.2016 на заседании </w:t>
      </w:r>
      <w:r w:rsidR="007463D2">
        <w:rPr>
          <w:rFonts w:ascii="Times New Roman" w:hAnsi="Times New Roman" w:cs="Times New Roman"/>
          <w:sz w:val="28"/>
          <w:szCs w:val="28"/>
        </w:rPr>
        <w:t>а</w:t>
      </w:r>
      <w:r w:rsidR="007463D2" w:rsidRPr="007463D2">
        <w:rPr>
          <w:rFonts w:ascii="Times New Roman" w:eastAsia="Calibri" w:hAnsi="Times New Roman" w:cs="Times New Roman"/>
          <w:bCs/>
          <w:sz w:val="28"/>
          <w:szCs w:val="28"/>
        </w:rPr>
        <w:t xml:space="preserve">ттестационной комиссии Управления Федеральной службы исполнения наказаний по Чувашской Республике - Чувашии </w:t>
      </w:r>
      <w:r w:rsidR="00EB36EF">
        <w:rPr>
          <w:rFonts w:ascii="Times New Roman" w:eastAsia="Calibri" w:hAnsi="Times New Roman" w:cs="Times New Roman"/>
          <w:bCs/>
          <w:sz w:val="28"/>
          <w:szCs w:val="28"/>
        </w:rPr>
        <w:t xml:space="preserve">(далее </w:t>
      </w:r>
      <w:r w:rsidR="00DB098D"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="00EB36EF">
        <w:rPr>
          <w:rFonts w:ascii="Times New Roman" w:eastAsia="Calibri" w:hAnsi="Times New Roman" w:cs="Times New Roman"/>
          <w:bCs/>
          <w:sz w:val="28"/>
          <w:szCs w:val="28"/>
        </w:rPr>
        <w:t xml:space="preserve"> УФСИН) </w:t>
      </w:r>
      <w:r w:rsidRPr="007463D2">
        <w:rPr>
          <w:rFonts w:ascii="Times New Roman" w:hAnsi="Times New Roman" w:cs="Times New Roman"/>
          <w:sz w:val="28"/>
          <w:szCs w:val="28"/>
        </w:rPr>
        <w:t>рассмотрены:</w:t>
      </w:r>
    </w:p>
    <w:p w:rsidR="009C6ECE" w:rsidRPr="00220718" w:rsidRDefault="002C2087" w:rsidP="00DF2B1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9C6ECE" w:rsidRPr="00220718">
        <w:rPr>
          <w:rFonts w:ascii="Times New Roman" w:hAnsi="Times New Roman" w:cs="Times New Roman"/>
          <w:color w:val="000000"/>
          <w:sz w:val="28"/>
          <w:szCs w:val="28"/>
        </w:rPr>
        <w:t xml:space="preserve">атериалы </w:t>
      </w:r>
      <w:r w:rsidR="00A63682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9C6ECE" w:rsidRPr="00670B4C">
        <w:rPr>
          <w:rFonts w:ascii="Times New Roman" w:hAnsi="Times New Roman" w:cs="Times New Roman"/>
          <w:sz w:val="28"/>
          <w:szCs w:val="28"/>
        </w:rPr>
        <w:t xml:space="preserve"> (</w:t>
      </w:r>
      <w:r w:rsidR="00A63682">
        <w:rPr>
          <w:rFonts w:ascii="Times New Roman" w:hAnsi="Times New Roman" w:cs="Times New Roman"/>
          <w:sz w:val="28"/>
          <w:szCs w:val="28"/>
        </w:rPr>
        <w:t>семи</w:t>
      </w:r>
      <w:r w:rsidR="009C6ECE" w:rsidRPr="00670B4C">
        <w:rPr>
          <w:rFonts w:ascii="Times New Roman" w:hAnsi="Times New Roman" w:cs="Times New Roman"/>
          <w:sz w:val="28"/>
          <w:szCs w:val="28"/>
        </w:rPr>
        <w:t>) проверок</w:t>
      </w:r>
      <w:r w:rsidR="009C6ECE" w:rsidRPr="00220718">
        <w:rPr>
          <w:rFonts w:ascii="Times New Roman" w:hAnsi="Times New Roman" w:cs="Times New Roman"/>
          <w:color w:val="000000"/>
          <w:sz w:val="28"/>
          <w:szCs w:val="28"/>
        </w:rPr>
        <w:t xml:space="preserve"> достоверности и полноты сведений </w:t>
      </w:r>
      <w:r w:rsidR="009C6ECE" w:rsidRPr="0022071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C6ECE" w:rsidRPr="00220718"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  <w:r w:rsidR="00DF2B18" w:rsidRPr="00220718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670B4C">
        <w:rPr>
          <w:rFonts w:ascii="Times New Roman" w:hAnsi="Times New Roman" w:cs="Times New Roman"/>
          <w:sz w:val="28"/>
          <w:szCs w:val="28"/>
        </w:rPr>
        <w:t>-</w:t>
      </w:r>
      <w:r w:rsidR="00DF2B18" w:rsidRPr="00220718">
        <w:rPr>
          <w:rFonts w:ascii="Times New Roman" w:hAnsi="Times New Roman" w:cs="Times New Roman"/>
          <w:sz w:val="28"/>
          <w:szCs w:val="28"/>
        </w:rPr>
        <w:t xml:space="preserve"> сведения о доходах)</w:t>
      </w:r>
      <w:r w:rsidR="009C6ECE" w:rsidRPr="00220718">
        <w:rPr>
          <w:rFonts w:ascii="Times New Roman" w:hAnsi="Times New Roman" w:cs="Times New Roman"/>
          <w:sz w:val="28"/>
          <w:szCs w:val="28"/>
        </w:rPr>
        <w:t>, представленных сотрудниками</w:t>
      </w:r>
      <w:r w:rsidR="00CD715C" w:rsidRPr="00220718">
        <w:rPr>
          <w:rFonts w:ascii="Times New Roman" w:hAnsi="Times New Roman" w:cs="Times New Roman"/>
          <w:sz w:val="28"/>
          <w:szCs w:val="28"/>
        </w:rPr>
        <w:t xml:space="preserve"> ФСИН России</w:t>
      </w:r>
      <w:r w:rsidR="009C6ECE" w:rsidRPr="00220718">
        <w:rPr>
          <w:rFonts w:ascii="Times New Roman" w:hAnsi="Times New Roman" w:cs="Times New Roman"/>
          <w:sz w:val="28"/>
          <w:szCs w:val="28"/>
        </w:rPr>
        <w:t xml:space="preserve">, </w:t>
      </w:r>
      <w:r w:rsidR="009C6ECE" w:rsidRPr="00220718">
        <w:rPr>
          <w:rFonts w:ascii="Times New Roman" w:hAnsi="Times New Roman" w:cs="Times New Roman"/>
          <w:color w:val="000000"/>
          <w:sz w:val="28"/>
          <w:szCs w:val="28"/>
        </w:rPr>
        <w:t xml:space="preserve">проведенных в соответствии с </w:t>
      </w:r>
      <w:r w:rsidR="009C6ECE" w:rsidRPr="00220718">
        <w:rPr>
          <w:rFonts w:ascii="Times New Roman" w:hAnsi="Times New Roman" w:cs="Times New Roman"/>
          <w:sz w:val="28"/>
          <w:szCs w:val="28"/>
        </w:rPr>
        <w:t>требованиями Указа Президента Российской Федерации 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поведению»,</w:t>
      </w:r>
      <w:r w:rsidR="009C6ECE" w:rsidRPr="00220718">
        <w:rPr>
          <w:rFonts w:ascii="Times New Roman" w:hAnsi="Times New Roman" w:cs="Times New Roman"/>
          <w:color w:val="000000"/>
          <w:sz w:val="28"/>
          <w:szCs w:val="28"/>
        </w:rPr>
        <w:t xml:space="preserve"> свидетельствующих о допущенных нарушениях при представлении сведений о доходах.</w:t>
      </w:r>
    </w:p>
    <w:p w:rsidR="00895AE5" w:rsidRPr="00220718" w:rsidRDefault="00895AE5" w:rsidP="00CD715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718">
        <w:rPr>
          <w:rFonts w:ascii="Times New Roman" w:hAnsi="Times New Roman" w:cs="Times New Roman"/>
          <w:sz w:val="28"/>
          <w:szCs w:val="28"/>
        </w:rPr>
        <w:t>По итогам заседания, руководствуясь подпунктом «б» пункта 22 Положения, установ</w:t>
      </w:r>
      <w:r w:rsidR="00CD715C" w:rsidRPr="00220718">
        <w:rPr>
          <w:rFonts w:ascii="Times New Roman" w:hAnsi="Times New Roman" w:cs="Times New Roman"/>
          <w:sz w:val="28"/>
          <w:szCs w:val="28"/>
        </w:rPr>
        <w:t>лено</w:t>
      </w:r>
      <w:r w:rsidRPr="00220718">
        <w:rPr>
          <w:rFonts w:ascii="Times New Roman" w:hAnsi="Times New Roman" w:cs="Times New Roman"/>
          <w:sz w:val="28"/>
          <w:szCs w:val="28"/>
        </w:rPr>
        <w:t>, что сведения о доходах, представленные сотрудниками</w:t>
      </w:r>
      <w:r w:rsidR="00425C4D">
        <w:rPr>
          <w:rFonts w:ascii="Times New Roman" w:hAnsi="Times New Roman" w:cs="Times New Roman"/>
          <w:sz w:val="28"/>
          <w:szCs w:val="28"/>
        </w:rPr>
        <w:t xml:space="preserve"> УФСИН</w:t>
      </w:r>
      <w:r w:rsidR="00425C4D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220718">
        <w:rPr>
          <w:rFonts w:ascii="Times New Roman" w:hAnsi="Times New Roman" w:cs="Times New Roman"/>
          <w:sz w:val="28"/>
          <w:szCs w:val="28"/>
        </w:rPr>
        <w:t>являются недостоверными и неполными</w:t>
      </w:r>
      <w:r w:rsidR="00BD2DE5" w:rsidRPr="00220718">
        <w:rPr>
          <w:rFonts w:ascii="Times New Roman" w:hAnsi="Times New Roman" w:cs="Times New Roman"/>
          <w:sz w:val="28"/>
          <w:szCs w:val="28"/>
        </w:rPr>
        <w:t>.</w:t>
      </w:r>
    </w:p>
    <w:p w:rsidR="00031494" w:rsidRPr="00943F73" w:rsidRDefault="00CD715C" w:rsidP="000314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F73">
        <w:rPr>
          <w:rFonts w:ascii="Times New Roman" w:hAnsi="Times New Roman" w:cs="Times New Roman"/>
          <w:sz w:val="28"/>
          <w:szCs w:val="28"/>
        </w:rPr>
        <w:t>В</w:t>
      </w:r>
      <w:r w:rsidR="00E21F00" w:rsidRPr="00943F73">
        <w:rPr>
          <w:rFonts w:ascii="Times New Roman" w:hAnsi="Times New Roman" w:cs="Times New Roman"/>
          <w:sz w:val="28"/>
          <w:szCs w:val="28"/>
        </w:rPr>
        <w:t xml:space="preserve"> </w:t>
      </w:r>
      <w:r w:rsidR="00BD2DE5" w:rsidRPr="00943F73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 w:rsidR="008921B2">
        <w:rPr>
          <w:rFonts w:ascii="Times New Roman" w:hAnsi="Times New Roman" w:cs="Times New Roman"/>
          <w:sz w:val="28"/>
          <w:szCs w:val="28"/>
        </w:rPr>
        <w:t>подпунктом</w:t>
      </w:r>
      <w:r w:rsidR="00943F73" w:rsidRPr="00943F73">
        <w:rPr>
          <w:rFonts w:ascii="Times New Roman" w:hAnsi="Times New Roman" w:cs="Times New Roman"/>
          <w:sz w:val="28"/>
          <w:szCs w:val="28"/>
        </w:rPr>
        <w:t xml:space="preserve"> «б» п. 22 </w:t>
      </w:r>
      <w:r w:rsidR="00336814" w:rsidRPr="00943F73">
        <w:rPr>
          <w:rFonts w:ascii="Times New Roman" w:hAnsi="Times New Roman" w:cs="Times New Roman"/>
          <w:sz w:val="28"/>
          <w:szCs w:val="28"/>
        </w:rPr>
        <w:t xml:space="preserve">Положения </w:t>
      </w:r>
      <w:r w:rsidR="00004CBC" w:rsidRPr="00943F73">
        <w:rPr>
          <w:rFonts w:ascii="Times New Roman" w:hAnsi="Times New Roman" w:cs="Times New Roman"/>
          <w:sz w:val="28"/>
          <w:szCs w:val="28"/>
        </w:rPr>
        <w:t xml:space="preserve">принято решение </w:t>
      </w:r>
      <w:r w:rsidR="002C2087" w:rsidRPr="00943F73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="00B2358B" w:rsidRPr="00943F73">
        <w:rPr>
          <w:rFonts w:ascii="Times New Roman" w:hAnsi="Times New Roman" w:cs="Times New Roman"/>
          <w:sz w:val="28"/>
          <w:szCs w:val="28"/>
        </w:rPr>
        <w:t>начальнику У</w:t>
      </w:r>
      <w:r w:rsidR="00BD2DE5" w:rsidRPr="00943F73">
        <w:rPr>
          <w:rFonts w:ascii="Times New Roman" w:hAnsi="Times New Roman" w:cs="Times New Roman"/>
          <w:sz w:val="28"/>
          <w:szCs w:val="28"/>
        </w:rPr>
        <w:t>ФСИН</w:t>
      </w:r>
      <w:r w:rsidR="00031494" w:rsidRPr="00943F73">
        <w:rPr>
          <w:rFonts w:ascii="Times New Roman" w:hAnsi="Times New Roman" w:cs="Times New Roman"/>
          <w:sz w:val="28"/>
          <w:szCs w:val="28"/>
        </w:rPr>
        <w:t>:</w:t>
      </w:r>
    </w:p>
    <w:p w:rsidR="00702049" w:rsidRPr="00031494" w:rsidRDefault="00031494" w:rsidP="000314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494">
        <w:rPr>
          <w:rFonts w:ascii="Times New Roman" w:hAnsi="Times New Roman" w:cs="Times New Roman"/>
          <w:sz w:val="28"/>
          <w:szCs w:val="28"/>
        </w:rPr>
        <w:t xml:space="preserve">о применении </w:t>
      </w:r>
      <w:r w:rsidR="00924503">
        <w:rPr>
          <w:rFonts w:ascii="Times New Roman" w:hAnsi="Times New Roman" w:cs="Times New Roman"/>
          <w:sz w:val="28"/>
          <w:szCs w:val="28"/>
        </w:rPr>
        <w:t xml:space="preserve">следующих </w:t>
      </w:r>
      <w:r w:rsidRPr="00031494">
        <w:rPr>
          <w:rFonts w:ascii="Times New Roman" w:hAnsi="Times New Roman" w:cs="Times New Roman"/>
          <w:sz w:val="28"/>
          <w:szCs w:val="28"/>
        </w:rPr>
        <w:t>мер</w:t>
      </w:r>
      <w:r w:rsidR="00241723" w:rsidRPr="00031494">
        <w:rPr>
          <w:rFonts w:ascii="Times New Roman" w:hAnsi="Times New Roman" w:cs="Times New Roman"/>
          <w:sz w:val="28"/>
          <w:szCs w:val="28"/>
        </w:rPr>
        <w:t xml:space="preserve"> юридической ответственности</w:t>
      </w:r>
      <w:r w:rsidR="008921B2">
        <w:rPr>
          <w:rFonts w:ascii="Times New Roman" w:hAnsi="Times New Roman" w:cs="Times New Roman"/>
          <w:sz w:val="28"/>
          <w:szCs w:val="28"/>
        </w:rPr>
        <w:t xml:space="preserve"> к </w:t>
      </w:r>
      <w:r w:rsidR="002E65F4">
        <w:rPr>
          <w:rFonts w:ascii="Times New Roman" w:hAnsi="Times New Roman" w:cs="Times New Roman"/>
          <w:sz w:val="28"/>
          <w:szCs w:val="28"/>
        </w:rPr>
        <w:br/>
      </w:r>
      <w:r w:rsidR="008921B2">
        <w:rPr>
          <w:rFonts w:ascii="Times New Roman" w:hAnsi="Times New Roman" w:cs="Times New Roman"/>
          <w:sz w:val="28"/>
          <w:szCs w:val="28"/>
        </w:rPr>
        <w:t>4 (четырем) сотрудникам</w:t>
      </w:r>
      <w:r w:rsidR="00B2358B" w:rsidRPr="00031494">
        <w:rPr>
          <w:rFonts w:ascii="Times New Roman" w:hAnsi="Times New Roman" w:cs="Times New Roman"/>
          <w:sz w:val="28"/>
          <w:szCs w:val="28"/>
        </w:rPr>
        <w:t>:</w:t>
      </w:r>
    </w:p>
    <w:p w:rsidR="004412ED" w:rsidRPr="004412ED" w:rsidRDefault="002C2087" w:rsidP="00004CBC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81AE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за </w:t>
      </w:r>
      <w:r w:rsidR="00431A5C">
        <w:rPr>
          <w:rFonts w:ascii="Times New Roman" w:eastAsia="Calibri" w:hAnsi="Times New Roman" w:cs="Times New Roman"/>
          <w:color w:val="000000"/>
          <w:sz w:val="28"/>
          <w:szCs w:val="28"/>
        </w:rPr>
        <w:t>совершение коррупционного правонарушения</w:t>
      </w:r>
      <w:r w:rsidRPr="00681AE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выразившееся в ненадлежащем исполнении требований пункта 15 Положения о представлении </w:t>
      </w:r>
      <w:r w:rsidRPr="004412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гражданами, претендующими на замещение должностей федеральной государственной службы, и федеральными государственными служащими сведений, о доходах, об имуществе и обязательствах имущественного характера, утвержденного Указом Президента Российской Федерации от 18.05.2009 № 559, в части представления </w:t>
      </w:r>
      <w:r w:rsidR="004412ED" w:rsidRPr="004412ED">
        <w:rPr>
          <w:rFonts w:ascii="Times New Roman" w:hAnsi="Times New Roman"/>
          <w:sz w:val="28"/>
          <w:szCs w:val="28"/>
        </w:rPr>
        <w:t>недостоверных и неполных сведений о счетах в банках и иных кредитных организациях, видах и величине доходов за 2013-2015 годы, а также сведений об объектах недвижимого имущества</w:t>
      </w:r>
      <w:r w:rsidR="00796C40">
        <w:rPr>
          <w:rFonts w:ascii="Times New Roman" w:hAnsi="Times New Roman"/>
          <w:sz w:val="28"/>
          <w:szCs w:val="28"/>
        </w:rPr>
        <w:t xml:space="preserve"> </w:t>
      </w:r>
      <w:r w:rsidR="004412ED">
        <w:rPr>
          <w:rFonts w:ascii="Times New Roman" w:hAnsi="Times New Roman"/>
          <w:sz w:val="28"/>
          <w:szCs w:val="28"/>
        </w:rPr>
        <w:t>за 2013 год, объявить сотруднику выговор;</w:t>
      </w:r>
    </w:p>
    <w:p w:rsidR="006075D4" w:rsidRPr="004412ED" w:rsidRDefault="00FC1ABA" w:rsidP="006075D4">
      <w:pPr>
        <w:spacing w:after="0" w:line="240" w:lineRule="auto"/>
        <w:ind w:firstLine="709"/>
        <w:jc w:val="both"/>
        <w:rPr>
          <w:sz w:val="28"/>
          <w:szCs w:val="28"/>
        </w:rPr>
      </w:pPr>
      <w:r w:rsidRPr="00FC1AB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за совершение коррупционного правонарушения, выразившееся в ненадлежащем исполнении требований пункта 15 Положения 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сведений, о доходах, об имуществе и обязательствах имущественного характера, утвержденного Указом Президента Российской Федерации от </w:t>
      </w:r>
      <w:r w:rsidRPr="00FC1ABA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18.05.2009 № 559,</w:t>
      </w:r>
      <w:r w:rsidR="00BC66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93368B" w:rsidRPr="006075D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части представления </w:t>
      </w:r>
      <w:r w:rsidR="004412ED" w:rsidRPr="006075D4">
        <w:rPr>
          <w:rFonts w:ascii="Times New Roman" w:hAnsi="Times New Roman"/>
          <w:sz w:val="28"/>
          <w:szCs w:val="28"/>
        </w:rPr>
        <w:t>недостоверных и неполных сведений о счетах в банках и иных кредитных организациях, видах и величине доходов от вкладов в банках и иных кредитных организациях за 2013-2015 годы</w:t>
      </w:r>
      <w:r w:rsidR="006075D4">
        <w:rPr>
          <w:rFonts w:ascii="Times New Roman" w:hAnsi="Times New Roman"/>
          <w:sz w:val="28"/>
          <w:szCs w:val="28"/>
        </w:rPr>
        <w:t xml:space="preserve">, </w:t>
      </w:r>
      <w:r w:rsidR="006075D4" w:rsidRPr="0021217B">
        <w:rPr>
          <w:rFonts w:ascii="Times New Roman" w:hAnsi="Times New Roman"/>
          <w:sz w:val="28"/>
          <w:szCs w:val="28"/>
        </w:rPr>
        <w:t>объявить сотруднику</w:t>
      </w:r>
      <w:r w:rsidR="006075D4">
        <w:rPr>
          <w:rFonts w:ascii="Times New Roman" w:hAnsi="Times New Roman"/>
          <w:sz w:val="28"/>
          <w:szCs w:val="28"/>
        </w:rPr>
        <w:t xml:space="preserve"> замечание</w:t>
      </w:r>
      <w:r w:rsidR="006075D4" w:rsidRPr="0021217B">
        <w:rPr>
          <w:rFonts w:ascii="Times New Roman" w:hAnsi="Times New Roman"/>
          <w:sz w:val="28"/>
          <w:szCs w:val="28"/>
        </w:rPr>
        <w:t>;</w:t>
      </w:r>
    </w:p>
    <w:p w:rsidR="00004CBC" w:rsidRPr="004412ED" w:rsidRDefault="0055504A" w:rsidP="00004CBC">
      <w:pPr>
        <w:spacing w:after="0" w:line="240" w:lineRule="auto"/>
        <w:ind w:firstLine="709"/>
        <w:jc w:val="both"/>
        <w:rPr>
          <w:sz w:val="28"/>
          <w:szCs w:val="28"/>
        </w:rPr>
      </w:pPr>
      <w:r w:rsidRPr="00004CB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за совершение коррупционного правонарушения, выразившееся в ненадлежащем исполнении требований пункта 15 Положения 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сведений, о доходах, об имуществе и обязательствах имущественного характера, утвержденного Указом Президента Российской Федерации от 18.05.2009 № 559, в части представления </w:t>
      </w:r>
      <w:r w:rsidR="00004CBC" w:rsidRPr="00004CBC">
        <w:rPr>
          <w:rFonts w:ascii="Times New Roman" w:hAnsi="Times New Roman"/>
          <w:sz w:val="28"/>
          <w:szCs w:val="28"/>
        </w:rPr>
        <w:t>недостоверных и неполных сведений о счетах в банках и иных кредитных организациях, видах и величине доходов за 2013-2015 года, а также обязательствах финансового характера за 2013-2014 года</w:t>
      </w:r>
      <w:r w:rsidR="00004CBC">
        <w:rPr>
          <w:rFonts w:ascii="Times New Roman" w:hAnsi="Times New Roman"/>
          <w:sz w:val="28"/>
          <w:szCs w:val="28"/>
        </w:rPr>
        <w:t xml:space="preserve">, </w:t>
      </w:r>
      <w:r w:rsidR="00004CBC" w:rsidRPr="0021217B">
        <w:rPr>
          <w:rFonts w:ascii="Times New Roman" w:hAnsi="Times New Roman"/>
          <w:sz w:val="28"/>
          <w:szCs w:val="28"/>
        </w:rPr>
        <w:t>объявить сотруднику</w:t>
      </w:r>
      <w:r w:rsidR="00004CBC">
        <w:rPr>
          <w:rFonts w:ascii="Times New Roman" w:hAnsi="Times New Roman"/>
          <w:sz w:val="28"/>
          <w:szCs w:val="28"/>
        </w:rPr>
        <w:t xml:space="preserve"> замечание</w:t>
      </w:r>
      <w:r w:rsidR="00004CBC" w:rsidRPr="0021217B">
        <w:rPr>
          <w:rFonts w:ascii="Times New Roman" w:hAnsi="Times New Roman"/>
          <w:sz w:val="28"/>
          <w:szCs w:val="28"/>
        </w:rPr>
        <w:t>;</w:t>
      </w:r>
    </w:p>
    <w:p w:rsidR="008D57F1" w:rsidRPr="004412ED" w:rsidRDefault="001B71EA" w:rsidP="008D57F1">
      <w:pPr>
        <w:spacing w:after="0" w:line="240" w:lineRule="auto"/>
        <w:ind w:firstLine="709"/>
        <w:jc w:val="both"/>
        <w:rPr>
          <w:sz w:val="28"/>
          <w:szCs w:val="28"/>
        </w:rPr>
      </w:pPr>
      <w:r w:rsidRPr="001B71EA">
        <w:rPr>
          <w:rFonts w:ascii="Times New Roman" w:eastAsia="Calibri" w:hAnsi="Times New Roman" w:cs="Times New Roman"/>
          <w:color w:val="000000"/>
          <w:sz w:val="28"/>
          <w:szCs w:val="28"/>
        </w:rPr>
        <w:t>за совершение коррупционного правонарушения, выразившееся в ненадлежащем исполнении требований пункта 15 Положения 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сведений, о доходах, об имуществе и обязательствах имущественного характера, утвержденного Указом Президента Российской Федерации от 18.05.2009 № 559, в части представления</w:t>
      </w:r>
      <w:r w:rsidRPr="001B71EA">
        <w:rPr>
          <w:rFonts w:ascii="Times New Roman" w:hAnsi="Times New Roman"/>
          <w:sz w:val="28"/>
          <w:szCs w:val="28"/>
        </w:rPr>
        <w:t xml:space="preserve"> </w:t>
      </w:r>
      <w:r w:rsidRPr="001B71EA">
        <w:rPr>
          <w:rFonts w:ascii="Times New Roman" w:eastAsia="Calibri" w:hAnsi="Times New Roman" w:cs="Times New Roman"/>
          <w:sz w:val="28"/>
          <w:szCs w:val="28"/>
        </w:rPr>
        <w:t>недостоверных и неполных сведений о счетах в банках и иных кредитных организациях, видах и вел</w:t>
      </w:r>
      <w:r w:rsidR="008D57F1">
        <w:rPr>
          <w:rFonts w:ascii="Times New Roman" w:eastAsia="Calibri" w:hAnsi="Times New Roman" w:cs="Times New Roman"/>
          <w:sz w:val="28"/>
          <w:szCs w:val="28"/>
        </w:rPr>
        <w:t xml:space="preserve">ичине доходов за 2014-2015 годы, </w:t>
      </w:r>
      <w:r w:rsidR="008D57F1" w:rsidRPr="0021217B">
        <w:rPr>
          <w:rFonts w:ascii="Times New Roman" w:hAnsi="Times New Roman"/>
          <w:sz w:val="28"/>
          <w:szCs w:val="28"/>
        </w:rPr>
        <w:t>объявить сотруднику</w:t>
      </w:r>
      <w:r w:rsidR="008D57F1">
        <w:rPr>
          <w:rFonts w:ascii="Times New Roman" w:hAnsi="Times New Roman"/>
          <w:sz w:val="28"/>
          <w:szCs w:val="28"/>
        </w:rPr>
        <w:t xml:space="preserve"> замечание</w:t>
      </w:r>
      <w:r w:rsidR="008D57F1" w:rsidRPr="0021217B">
        <w:rPr>
          <w:rFonts w:ascii="Times New Roman" w:hAnsi="Times New Roman"/>
          <w:sz w:val="28"/>
          <w:szCs w:val="28"/>
        </w:rPr>
        <w:t>;</w:t>
      </w:r>
    </w:p>
    <w:p w:rsidR="00905A19" w:rsidRDefault="003A0B3C" w:rsidP="008D57F1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неприменении </w:t>
      </w:r>
      <w:r w:rsidR="00031494">
        <w:rPr>
          <w:rFonts w:ascii="Times New Roman" w:hAnsi="Times New Roman" w:cs="Times New Roman"/>
          <w:sz w:val="28"/>
          <w:szCs w:val="28"/>
        </w:rPr>
        <w:t>мер юридической ответственности</w:t>
      </w:r>
      <w:r w:rsidR="00D078E3">
        <w:rPr>
          <w:rFonts w:ascii="Times New Roman" w:hAnsi="Times New Roman" w:cs="Times New Roman"/>
          <w:sz w:val="28"/>
          <w:szCs w:val="28"/>
        </w:rPr>
        <w:t xml:space="preserve"> к 1 (одному) сотруднику</w:t>
      </w:r>
      <w:r w:rsidR="00031494">
        <w:rPr>
          <w:rFonts w:ascii="Times New Roman" w:hAnsi="Times New Roman" w:cs="Times New Roman"/>
          <w:sz w:val="28"/>
          <w:szCs w:val="28"/>
        </w:rPr>
        <w:t>:</w:t>
      </w:r>
      <w:r w:rsidR="00905A19" w:rsidRPr="00905A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5A19" w:rsidRPr="00DD4FFD" w:rsidRDefault="00905A19" w:rsidP="00905A19">
      <w:pPr>
        <w:spacing w:after="0" w:line="240" w:lineRule="auto"/>
        <w:ind w:firstLine="708"/>
        <w:jc w:val="both"/>
        <w:textAlignment w:val="baseline"/>
        <w:rPr>
          <w:rFonts w:ascii="inherit" w:eastAsia="Times New Roman" w:hAnsi="inherit" w:cs="Tahoma"/>
          <w:color w:val="000000"/>
          <w:sz w:val="28"/>
          <w:szCs w:val="28"/>
          <w:lang w:eastAsia="ru-RU"/>
        </w:rPr>
      </w:pPr>
      <w:r w:rsidRPr="00DD4FFD">
        <w:rPr>
          <w:rFonts w:ascii="Times New Roman" w:hAnsi="Times New Roman" w:cs="Times New Roman"/>
          <w:sz w:val="28"/>
          <w:szCs w:val="28"/>
        </w:rPr>
        <w:t xml:space="preserve">по причине </w:t>
      </w:r>
      <w:r>
        <w:rPr>
          <w:rFonts w:ascii="Times New Roman" w:hAnsi="Times New Roman" w:cs="Times New Roman"/>
          <w:sz w:val="28"/>
          <w:szCs w:val="28"/>
        </w:rPr>
        <w:t>совершения</w:t>
      </w:r>
      <w:r w:rsidRPr="00DD4FFD">
        <w:rPr>
          <w:rFonts w:ascii="Times New Roman" w:hAnsi="Times New Roman" w:cs="Times New Roman"/>
          <w:sz w:val="28"/>
          <w:szCs w:val="28"/>
        </w:rPr>
        <w:t xml:space="preserve"> сотрудником </w:t>
      </w:r>
      <w:r w:rsidR="00D078E3">
        <w:rPr>
          <w:rFonts w:ascii="Times New Roman" w:hAnsi="Times New Roman" w:cs="Times New Roman"/>
          <w:sz w:val="28"/>
          <w:szCs w:val="28"/>
        </w:rPr>
        <w:t>коррупционного право</w:t>
      </w:r>
      <w:r w:rsidRPr="00DD4FFD">
        <w:rPr>
          <w:rFonts w:ascii="Times New Roman" w:hAnsi="Times New Roman" w:cs="Times New Roman"/>
          <w:sz w:val="28"/>
          <w:szCs w:val="28"/>
        </w:rPr>
        <w:t xml:space="preserve">нарушения </w:t>
      </w:r>
      <w:r w:rsidR="00D078E3" w:rsidRPr="00DD4FFD">
        <w:rPr>
          <w:rFonts w:ascii="Times New Roman" w:hAnsi="Times New Roman" w:cs="Times New Roman"/>
          <w:sz w:val="28"/>
          <w:szCs w:val="28"/>
        </w:rPr>
        <w:t>впервые</w:t>
      </w:r>
      <w:r w:rsidRPr="00DD4FFD">
        <w:rPr>
          <w:rFonts w:ascii="Times New Roman" w:hAnsi="Times New Roman" w:cs="Times New Roman"/>
          <w:sz w:val="28"/>
          <w:szCs w:val="28"/>
        </w:rPr>
        <w:t xml:space="preserve">, признания проступка </w:t>
      </w:r>
      <w:r w:rsidRPr="00DD4FFD">
        <w:rPr>
          <w:rFonts w:ascii="Times New Roman" w:eastAsia="Calibri" w:hAnsi="Times New Roman" w:cs="Times New Roman"/>
          <w:sz w:val="28"/>
          <w:szCs w:val="28"/>
        </w:rPr>
        <w:t xml:space="preserve">малозначительным, с учетом </w:t>
      </w:r>
      <w:r w:rsidR="00D078E3">
        <w:rPr>
          <w:rFonts w:ascii="Times New Roman" w:eastAsia="Calibri" w:hAnsi="Times New Roman" w:cs="Times New Roman"/>
          <w:sz w:val="28"/>
          <w:szCs w:val="28"/>
        </w:rPr>
        <w:t xml:space="preserve">наличия смягчающих и </w:t>
      </w:r>
      <w:r w:rsidRPr="00DD4FFD">
        <w:rPr>
          <w:rFonts w:ascii="Times New Roman" w:eastAsia="Calibri" w:hAnsi="Times New Roman" w:cs="Times New Roman"/>
          <w:sz w:val="28"/>
          <w:szCs w:val="28"/>
        </w:rPr>
        <w:t>отсутствия</w:t>
      </w:r>
      <w:r w:rsidRPr="00B30AB2">
        <w:rPr>
          <w:rFonts w:ascii="inherit" w:eastAsia="Times New Roman" w:hAnsi="inherit" w:cs="Tahoma"/>
          <w:color w:val="000000"/>
          <w:sz w:val="28"/>
          <w:szCs w:val="28"/>
          <w:lang w:eastAsia="ru-RU"/>
        </w:rPr>
        <w:t xml:space="preserve"> отягчающих обстоятельств</w:t>
      </w:r>
      <w:r w:rsidRPr="00DD4FFD">
        <w:rPr>
          <w:rFonts w:ascii="Times New Roman" w:hAnsi="Times New Roman" w:cs="Times New Roman"/>
          <w:sz w:val="28"/>
          <w:szCs w:val="28"/>
        </w:rPr>
        <w:t>.</w:t>
      </w:r>
      <w:r w:rsidRPr="00DD4FFD">
        <w:rPr>
          <w:rFonts w:ascii="inherit" w:eastAsia="Times New Roman" w:hAnsi="inherit" w:cs="Tahoma"/>
          <w:color w:val="000000"/>
          <w:sz w:val="28"/>
          <w:szCs w:val="28"/>
          <w:lang w:eastAsia="ru-RU"/>
        </w:rPr>
        <w:t xml:space="preserve"> </w:t>
      </w:r>
    </w:p>
    <w:p w:rsidR="00905A19" w:rsidRDefault="00905A19" w:rsidP="00905A19">
      <w:pPr>
        <w:spacing w:after="0" w:line="240" w:lineRule="auto"/>
        <w:ind w:firstLine="708"/>
        <w:jc w:val="both"/>
        <w:textAlignment w:val="baseline"/>
        <w:rPr>
          <w:rFonts w:ascii="inherit" w:eastAsia="Times New Roman" w:hAnsi="inherit" w:cs="Tahoma"/>
          <w:color w:val="000000"/>
          <w:sz w:val="24"/>
          <w:szCs w:val="24"/>
          <w:lang w:eastAsia="ru-RU"/>
        </w:rPr>
      </w:pPr>
    </w:p>
    <w:p w:rsidR="0093368B" w:rsidRDefault="0093368B" w:rsidP="0093368B">
      <w:pPr>
        <w:ind w:firstLine="567"/>
        <w:rPr>
          <w:rFonts w:ascii="Calibri" w:eastAsia="Calibri" w:hAnsi="Calibri" w:cs="Times New Roman"/>
          <w:b/>
          <w:color w:val="000000"/>
          <w:sz w:val="26"/>
          <w:szCs w:val="26"/>
        </w:rPr>
      </w:pPr>
    </w:p>
    <w:p w:rsidR="0093368B" w:rsidRDefault="0093368B" w:rsidP="0093368B">
      <w:pPr>
        <w:jc w:val="both"/>
        <w:rPr>
          <w:rFonts w:ascii="Calibri" w:eastAsia="Calibri" w:hAnsi="Calibri" w:cs="Times New Roman"/>
          <w:b/>
          <w:sz w:val="26"/>
          <w:szCs w:val="26"/>
        </w:rPr>
      </w:pPr>
    </w:p>
    <w:p w:rsidR="0093368B" w:rsidRDefault="0093368B" w:rsidP="0093368B">
      <w:pPr>
        <w:jc w:val="both"/>
        <w:rPr>
          <w:rFonts w:ascii="Calibri" w:eastAsia="Calibri" w:hAnsi="Calibri" w:cs="Times New Roman"/>
          <w:b/>
          <w:color w:val="000000"/>
          <w:sz w:val="26"/>
          <w:szCs w:val="26"/>
        </w:rPr>
      </w:pPr>
    </w:p>
    <w:p w:rsidR="0055504A" w:rsidRPr="0055504A" w:rsidRDefault="0055504A" w:rsidP="005550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504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sectPr w:rsidR="0055504A" w:rsidRPr="0055504A" w:rsidSect="00A127C8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E0216"/>
    <w:multiLevelType w:val="multilevel"/>
    <w:tmpl w:val="600C2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883CC6"/>
    <w:multiLevelType w:val="hybridMultilevel"/>
    <w:tmpl w:val="185866C6"/>
    <w:lvl w:ilvl="0" w:tplc="7708D3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6311EC"/>
    <w:multiLevelType w:val="hybridMultilevel"/>
    <w:tmpl w:val="959E7326"/>
    <w:lvl w:ilvl="0" w:tplc="FB10389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0B7479"/>
    <w:rsid w:val="00004CBC"/>
    <w:rsid w:val="000305CA"/>
    <w:rsid w:val="00031494"/>
    <w:rsid w:val="0003427D"/>
    <w:rsid w:val="00052CF2"/>
    <w:rsid w:val="000672BD"/>
    <w:rsid w:val="000A11C2"/>
    <w:rsid w:val="000A4B28"/>
    <w:rsid w:val="000A72F3"/>
    <w:rsid w:val="000B18BE"/>
    <w:rsid w:val="000B4F99"/>
    <w:rsid w:val="000B6ACE"/>
    <w:rsid w:val="000B7479"/>
    <w:rsid w:val="000E4776"/>
    <w:rsid w:val="0015118C"/>
    <w:rsid w:val="00154390"/>
    <w:rsid w:val="001847CE"/>
    <w:rsid w:val="00187D1C"/>
    <w:rsid w:val="001A5DF1"/>
    <w:rsid w:val="001B71EA"/>
    <w:rsid w:val="0021217B"/>
    <w:rsid w:val="00220718"/>
    <w:rsid w:val="00241723"/>
    <w:rsid w:val="002432CE"/>
    <w:rsid w:val="00264A79"/>
    <w:rsid w:val="00264BA5"/>
    <w:rsid w:val="002740EB"/>
    <w:rsid w:val="00281A91"/>
    <w:rsid w:val="002954EB"/>
    <w:rsid w:val="002B04C4"/>
    <w:rsid w:val="002C2087"/>
    <w:rsid w:val="002C739F"/>
    <w:rsid w:val="002E65F4"/>
    <w:rsid w:val="00325250"/>
    <w:rsid w:val="00336814"/>
    <w:rsid w:val="003613A8"/>
    <w:rsid w:val="0036315E"/>
    <w:rsid w:val="003755AF"/>
    <w:rsid w:val="003A0B3C"/>
    <w:rsid w:val="003C52BF"/>
    <w:rsid w:val="003F205F"/>
    <w:rsid w:val="00404D2E"/>
    <w:rsid w:val="00425C4D"/>
    <w:rsid w:val="00425F6C"/>
    <w:rsid w:val="00431A5C"/>
    <w:rsid w:val="0043216B"/>
    <w:rsid w:val="004412ED"/>
    <w:rsid w:val="00453C28"/>
    <w:rsid w:val="00482EB6"/>
    <w:rsid w:val="004B2F78"/>
    <w:rsid w:val="004F2CC9"/>
    <w:rsid w:val="004F787D"/>
    <w:rsid w:val="0055504A"/>
    <w:rsid w:val="005E2F5F"/>
    <w:rsid w:val="005E2F90"/>
    <w:rsid w:val="005F19FA"/>
    <w:rsid w:val="006075D4"/>
    <w:rsid w:val="006256F6"/>
    <w:rsid w:val="00670B4C"/>
    <w:rsid w:val="00681AEC"/>
    <w:rsid w:val="006A3D31"/>
    <w:rsid w:val="006E7355"/>
    <w:rsid w:val="00702049"/>
    <w:rsid w:val="00725925"/>
    <w:rsid w:val="0073064E"/>
    <w:rsid w:val="00746079"/>
    <w:rsid w:val="007463D2"/>
    <w:rsid w:val="00756D48"/>
    <w:rsid w:val="00796C40"/>
    <w:rsid w:val="007B4826"/>
    <w:rsid w:val="007C1AD0"/>
    <w:rsid w:val="007E3BE9"/>
    <w:rsid w:val="00805962"/>
    <w:rsid w:val="00890AA1"/>
    <w:rsid w:val="008921B2"/>
    <w:rsid w:val="00895AE5"/>
    <w:rsid w:val="008D57F1"/>
    <w:rsid w:val="00900F8E"/>
    <w:rsid w:val="00905A19"/>
    <w:rsid w:val="00924503"/>
    <w:rsid w:val="0093368B"/>
    <w:rsid w:val="00934C7A"/>
    <w:rsid w:val="00943F73"/>
    <w:rsid w:val="009A7555"/>
    <w:rsid w:val="009C6ECE"/>
    <w:rsid w:val="009D57CD"/>
    <w:rsid w:val="00A127C8"/>
    <w:rsid w:val="00A20099"/>
    <w:rsid w:val="00A43C6C"/>
    <w:rsid w:val="00A4781E"/>
    <w:rsid w:val="00A53A3A"/>
    <w:rsid w:val="00A63682"/>
    <w:rsid w:val="00A85C91"/>
    <w:rsid w:val="00AE4842"/>
    <w:rsid w:val="00B22709"/>
    <w:rsid w:val="00B2358B"/>
    <w:rsid w:val="00B77A13"/>
    <w:rsid w:val="00BC66DA"/>
    <w:rsid w:val="00BD2DE5"/>
    <w:rsid w:val="00BD6A0D"/>
    <w:rsid w:val="00C466BF"/>
    <w:rsid w:val="00C868DB"/>
    <w:rsid w:val="00C87DD9"/>
    <w:rsid w:val="00CA0F41"/>
    <w:rsid w:val="00CD715C"/>
    <w:rsid w:val="00D078E3"/>
    <w:rsid w:val="00D109A2"/>
    <w:rsid w:val="00D1651A"/>
    <w:rsid w:val="00D42ACA"/>
    <w:rsid w:val="00D50B7E"/>
    <w:rsid w:val="00D515B9"/>
    <w:rsid w:val="00D555EA"/>
    <w:rsid w:val="00D75589"/>
    <w:rsid w:val="00DB0943"/>
    <w:rsid w:val="00DB098D"/>
    <w:rsid w:val="00DD3BEE"/>
    <w:rsid w:val="00DF2B18"/>
    <w:rsid w:val="00DF31B1"/>
    <w:rsid w:val="00E157EE"/>
    <w:rsid w:val="00E21F00"/>
    <w:rsid w:val="00EB36EF"/>
    <w:rsid w:val="00EE4ABD"/>
    <w:rsid w:val="00EF174E"/>
    <w:rsid w:val="00EF3EE3"/>
    <w:rsid w:val="00F0006E"/>
    <w:rsid w:val="00F75737"/>
    <w:rsid w:val="00F75B08"/>
    <w:rsid w:val="00FC1ABA"/>
    <w:rsid w:val="00FC5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D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E3BE9"/>
    <w:pPr>
      <w:ind w:left="720"/>
      <w:contextualSpacing/>
    </w:pPr>
  </w:style>
  <w:style w:type="table" w:styleId="a4">
    <w:name w:val="Table Grid"/>
    <w:basedOn w:val="a1"/>
    <w:rsid w:val="00D515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D515B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УФСИН</cp:lastModifiedBy>
  <cp:revision>4</cp:revision>
  <cp:lastPrinted>2016-11-03T08:46:00Z</cp:lastPrinted>
  <dcterms:created xsi:type="dcterms:W3CDTF">2019-02-14T07:13:00Z</dcterms:created>
  <dcterms:modified xsi:type="dcterms:W3CDTF">2019-02-14T07:34:00Z</dcterms:modified>
</cp:coreProperties>
</file>